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bookmarkStart w:id="0" w:name="_GoBack"/>
      <w:bookmarkEnd w:id="0"/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0A4EAF">
        <w:rPr>
          <w:sz w:val="28"/>
          <w:szCs w:val="28"/>
        </w:rPr>
        <w:t>Literární seminář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0A4EAF">
        <w:rPr>
          <w:sz w:val="28"/>
          <w:szCs w:val="28"/>
        </w:rPr>
        <w:t>3.roč., O7</w:t>
      </w:r>
      <w:r w:rsidR="001376A8">
        <w:rPr>
          <w:sz w:val="28"/>
          <w:szCs w:val="28"/>
        </w:rPr>
        <w:t xml:space="preserve">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320"/>
        <w:gridCol w:w="2700"/>
        <w:gridCol w:w="2160"/>
      </w:tblGrid>
      <w:tr w:rsidR="00723D44" w:rsidTr="00090B9B">
        <w:tc>
          <w:tcPr>
            <w:tcW w:w="5328" w:type="dxa"/>
          </w:tcPr>
          <w:p w:rsidR="00723D44" w:rsidRDefault="00723D44" w:rsidP="00090B9B">
            <w:pPr>
              <w:jc w:val="both"/>
            </w:pPr>
            <w:r>
              <w:t>Školní očekávaný výstup</w:t>
            </w:r>
          </w:p>
        </w:tc>
        <w:tc>
          <w:tcPr>
            <w:tcW w:w="4320" w:type="dxa"/>
          </w:tcPr>
          <w:p w:rsidR="00723D44" w:rsidRDefault="00723D44" w:rsidP="00090B9B">
            <w:pPr>
              <w:jc w:val="both"/>
            </w:pPr>
            <w:r>
              <w:t>Učivo</w:t>
            </w:r>
          </w:p>
        </w:tc>
        <w:tc>
          <w:tcPr>
            <w:tcW w:w="2700" w:type="dxa"/>
          </w:tcPr>
          <w:p w:rsidR="00723D44" w:rsidRDefault="00723D44" w:rsidP="00090B9B">
            <w:pPr>
              <w:jc w:val="both"/>
            </w:pPr>
            <w:r>
              <w:t>Průřezová témata</w:t>
            </w:r>
          </w:p>
        </w:tc>
        <w:tc>
          <w:tcPr>
            <w:tcW w:w="2160" w:type="dxa"/>
          </w:tcPr>
          <w:p w:rsidR="00723D44" w:rsidRDefault="00723D44" w:rsidP="00090B9B">
            <w:pPr>
              <w:jc w:val="both"/>
            </w:pPr>
            <w:r>
              <w:t>Mezipředmětové vztahy</w:t>
            </w:r>
          </w:p>
        </w:tc>
      </w:tr>
      <w:tr w:rsidR="00723D44" w:rsidTr="00251D81">
        <w:trPr>
          <w:trHeight w:val="3393"/>
        </w:trPr>
        <w:tc>
          <w:tcPr>
            <w:tcW w:w="5328" w:type="dxa"/>
          </w:tcPr>
          <w:p w:rsidR="00D2718E" w:rsidRDefault="00723D44" w:rsidP="00090B9B">
            <w:pPr>
              <w:jc w:val="both"/>
            </w:pPr>
            <w:r>
              <w:t>Žák:</w:t>
            </w:r>
          </w:p>
          <w:p w:rsidR="0031540B" w:rsidRDefault="0031540B" w:rsidP="0031540B">
            <w:pPr>
              <w:jc w:val="both"/>
            </w:pPr>
            <w:r>
              <w:t>- samostatně analyzuje a interpretuje vybraná literární díla</w:t>
            </w:r>
          </w:p>
          <w:p w:rsidR="0031540B" w:rsidRDefault="0031540B" w:rsidP="0031540B">
            <w:pPr>
              <w:jc w:val="both"/>
            </w:pPr>
            <w:r>
              <w:t>-uvědomuje si základní znaky, koncepci útvaru</w:t>
            </w:r>
          </w:p>
          <w:p w:rsidR="0031540B" w:rsidRDefault="0031540B" w:rsidP="0031540B">
            <w:pPr>
              <w:jc w:val="both"/>
            </w:pPr>
            <w:r>
              <w:t>-posoudí netradiční možnosti zpracování lit. díla (muzikál, sbírka), vztah předloha-film</w:t>
            </w:r>
          </w:p>
          <w:p w:rsidR="0031540B" w:rsidRDefault="0031540B" w:rsidP="0031540B">
            <w:pPr>
              <w:jc w:val="both"/>
            </w:pPr>
            <w:r>
              <w:t>-vystihne podstatné rysy literárního směru, pokus o pochopení uměleckého sdělení</w:t>
            </w:r>
          </w:p>
          <w:p w:rsidR="0031540B" w:rsidRDefault="0031540B" w:rsidP="0031540B">
            <w:pPr>
              <w:jc w:val="both"/>
            </w:pPr>
          </w:p>
          <w:p w:rsidR="0031540B" w:rsidRDefault="0031540B" w:rsidP="0031540B">
            <w:pPr>
              <w:jc w:val="both"/>
            </w:pPr>
            <w:r>
              <w:t>-zařadí představitele psychologické prózy, samostatně interpretuje dramatické, filmové a televizní zpracování lit. děl</w:t>
            </w:r>
          </w:p>
          <w:p w:rsidR="0031540B" w:rsidRDefault="0031540B" w:rsidP="0031540B">
            <w:pPr>
              <w:jc w:val="both"/>
            </w:pPr>
            <w:r>
              <w:t>-nalezne a dešifruje druhý plán lit. díla</w:t>
            </w:r>
          </w:p>
          <w:p w:rsidR="0031540B" w:rsidRDefault="0031540B" w:rsidP="0031540B">
            <w:pPr>
              <w:jc w:val="both"/>
            </w:pPr>
            <w:r>
              <w:t xml:space="preserve">-posoudí výhody a nevýhody </w:t>
            </w:r>
            <w:proofErr w:type="spellStart"/>
            <w:r>
              <w:t>audiozpracování</w:t>
            </w:r>
            <w:proofErr w:type="spellEnd"/>
            <w:r>
              <w:t xml:space="preserve"> divadelní hry, působivost na posluchače</w:t>
            </w:r>
          </w:p>
          <w:p w:rsidR="0031540B" w:rsidRDefault="0031540B" w:rsidP="0031540B">
            <w:pPr>
              <w:jc w:val="both"/>
            </w:pPr>
            <w:r>
              <w:t xml:space="preserve">-kriticky zhodnotí uměl. dílo jako </w:t>
            </w:r>
            <w:proofErr w:type="spellStart"/>
            <w:r>
              <w:t>výpovědˇo</w:t>
            </w:r>
            <w:proofErr w:type="spellEnd"/>
            <w:r>
              <w:t xml:space="preserve"> době, svá tvrzení argumentačně podporuje všestrannou analýzou textu</w:t>
            </w:r>
          </w:p>
          <w:p w:rsidR="0031540B" w:rsidRDefault="0031540B" w:rsidP="0031540B">
            <w:pPr>
              <w:jc w:val="both"/>
            </w:pPr>
          </w:p>
          <w:p w:rsidR="0031540B" w:rsidRDefault="0031540B" w:rsidP="0031540B">
            <w:pPr>
              <w:jc w:val="both"/>
            </w:pPr>
            <w:r>
              <w:t>-prohlubuje a procvičuje dovednosti z jazyka, stylistiky, pracuje s textem s ohledem na státní maturitu</w:t>
            </w:r>
          </w:p>
          <w:p w:rsidR="0031540B" w:rsidRDefault="0031540B" w:rsidP="0031540B">
            <w:pPr>
              <w:jc w:val="both"/>
            </w:pPr>
          </w:p>
          <w:p w:rsidR="0031540B" w:rsidRDefault="0031540B" w:rsidP="0031540B">
            <w:pPr>
              <w:jc w:val="both"/>
            </w:pPr>
            <w:r>
              <w:t>-prokáže schopnost registrovat, třídit, vyhodnocovat události kulturního dění, diskuze na téma literatura, divadlo, film</w:t>
            </w:r>
          </w:p>
          <w:p w:rsidR="0031540B" w:rsidRDefault="0031540B" w:rsidP="0031540B">
            <w:pPr>
              <w:jc w:val="both"/>
            </w:pPr>
            <w:r>
              <w:t>-uplatňuje prohloubené znalosti o struktuře literárních textů, literárních žánrech, literárněvědných termínech</w:t>
            </w:r>
          </w:p>
          <w:p w:rsidR="0031540B" w:rsidRDefault="0031540B" w:rsidP="0031540B">
            <w:pPr>
              <w:jc w:val="both"/>
            </w:pPr>
          </w:p>
          <w:p w:rsidR="00B961FF" w:rsidRDefault="00B961FF" w:rsidP="00090B9B">
            <w:pPr>
              <w:jc w:val="both"/>
            </w:pPr>
          </w:p>
        </w:tc>
        <w:tc>
          <w:tcPr>
            <w:tcW w:w="4320" w:type="dxa"/>
          </w:tcPr>
          <w:p w:rsidR="00723D44" w:rsidRDefault="00723D44" w:rsidP="00090B9B">
            <w:pPr>
              <w:jc w:val="both"/>
            </w:pPr>
          </w:p>
          <w:p w:rsidR="00445951" w:rsidRDefault="00445951" w:rsidP="00090B9B">
            <w:pPr>
              <w:jc w:val="both"/>
            </w:pPr>
          </w:p>
          <w:p w:rsidR="00A049BF" w:rsidRDefault="00A049BF" w:rsidP="00A049BF">
            <w:pPr>
              <w:jc w:val="both"/>
            </w:pPr>
            <w:r>
              <w:t>Světová a česká literatura 1. pol. 20. stol. (včetně)</w:t>
            </w:r>
          </w:p>
          <w:p w:rsidR="006642EA" w:rsidRDefault="006642EA" w:rsidP="00A049BF">
            <w:pPr>
              <w:jc w:val="both"/>
            </w:pPr>
            <w:r>
              <w:t>Klíčová díla a autoři starší doby</w:t>
            </w:r>
          </w:p>
          <w:p w:rsidR="00A049BF" w:rsidRDefault="00A049BF" w:rsidP="00A049BF">
            <w:pPr>
              <w:jc w:val="both"/>
            </w:pPr>
            <w:r>
              <w:t>Sumarizace a prohlubování získaných poznatků z předmětu český jazyk a literatura</w:t>
            </w:r>
          </w:p>
          <w:p w:rsidR="00A049BF" w:rsidRDefault="00A049BF" w:rsidP="00A049BF">
            <w:pPr>
              <w:jc w:val="both"/>
            </w:pPr>
          </w:p>
          <w:p w:rsidR="00A049BF" w:rsidRDefault="00A049BF" w:rsidP="00A049BF">
            <w:pPr>
              <w:jc w:val="both"/>
            </w:pPr>
            <w:r>
              <w:t>Analýza a interpretace vybraných uměleckých textů</w:t>
            </w:r>
          </w:p>
          <w:p w:rsidR="00A049BF" w:rsidRDefault="00A049BF" w:rsidP="00A049BF">
            <w:pPr>
              <w:jc w:val="both"/>
            </w:pPr>
          </w:p>
          <w:p w:rsidR="00A049BF" w:rsidRDefault="00A049BF" w:rsidP="00A049BF">
            <w:pPr>
              <w:jc w:val="both"/>
            </w:pPr>
            <w:r>
              <w:t>Analýza a interpretace vybraných neuměleckých textů</w:t>
            </w:r>
          </w:p>
          <w:p w:rsidR="00A049BF" w:rsidRDefault="00A049BF" w:rsidP="00A049BF">
            <w:pPr>
              <w:jc w:val="both"/>
            </w:pPr>
          </w:p>
          <w:p w:rsidR="00A049BF" w:rsidRDefault="00A049BF" w:rsidP="00A049BF">
            <w:pPr>
              <w:jc w:val="both"/>
            </w:pPr>
            <w:r>
              <w:t>Výběrové seznámení se současnou literární a filmovou tvorbou</w:t>
            </w:r>
          </w:p>
          <w:p w:rsidR="00A049BF" w:rsidRDefault="00A049BF" w:rsidP="00A049BF">
            <w:pPr>
              <w:jc w:val="both"/>
            </w:pPr>
          </w:p>
          <w:p w:rsidR="00A049BF" w:rsidRDefault="00A049BF" w:rsidP="00A049BF">
            <w:pPr>
              <w:jc w:val="both"/>
            </w:pPr>
          </w:p>
          <w:p w:rsidR="00A049BF" w:rsidRDefault="00A049BF" w:rsidP="00A049BF">
            <w:pPr>
              <w:jc w:val="both"/>
            </w:pPr>
          </w:p>
          <w:p w:rsidR="00A62258" w:rsidRDefault="00A049BF" w:rsidP="00A049BF">
            <w:pPr>
              <w:jc w:val="both"/>
            </w:pPr>
            <w:r>
              <w:t>Didaktické testy</w:t>
            </w:r>
          </w:p>
          <w:p w:rsidR="00A049BF" w:rsidRDefault="006642EA" w:rsidP="00090B9B">
            <w:pPr>
              <w:jc w:val="both"/>
            </w:pPr>
            <w:r>
              <w:t>Práce s cvičnými pracovními listy</w:t>
            </w:r>
          </w:p>
          <w:p w:rsidR="0031540B" w:rsidRDefault="0031540B" w:rsidP="00090B9B">
            <w:pPr>
              <w:jc w:val="both"/>
            </w:pPr>
          </w:p>
          <w:p w:rsidR="0031540B" w:rsidRDefault="0031540B" w:rsidP="00090B9B">
            <w:pPr>
              <w:jc w:val="both"/>
            </w:pPr>
          </w:p>
          <w:p w:rsidR="00337343" w:rsidRDefault="00337343" w:rsidP="00090B9B">
            <w:pPr>
              <w:jc w:val="both"/>
            </w:pPr>
            <w:r>
              <w:t>Aktuální kulturní události</w:t>
            </w:r>
          </w:p>
          <w:p w:rsidR="000A4EAF" w:rsidRDefault="000A4EAF" w:rsidP="00090B9B">
            <w:pPr>
              <w:jc w:val="both"/>
            </w:pPr>
          </w:p>
          <w:p w:rsidR="000A4EAF" w:rsidRDefault="000A4EAF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E338A8" w:rsidRPr="00251D81" w:rsidRDefault="00E338A8" w:rsidP="00251D81"/>
        </w:tc>
        <w:tc>
          <w:tcPr>
            <w:tcW w:w="2700" w:type="dxa"/>
          </w:tcPr>
          <w:p w:rsidR="00723D44" w:rsidRDefault="00723D44" w:rsidP="00090B9B">
            <w:pPr>
              <w:jc w:val="both"/>
            </w:pPr>
          </w:p>
          <w:p w:rsidR="00C73626" w:rsidRDefault="00E72D17" w:rsidP="00090B9B">
            <w:pPr>
              <w:jc w:val="both"/>
            </w:pPr>
            <w:proofErr w:type="gramStart"/>
            <w:r>
              <w:t>OSV :</w:t>
            </w:r>
            <w:proofErr w:type="gramEnd"/>
            <w:r w:rsidR="00C73626">
              <w:t xml:space="preserve"> 6.1.1.(1,7,8)</w:t>
            </w:r>
          </w:p>
          <w:p w:rsidR="00723D44" w:rsidRDefault="00C73626" w:rsidP="00090B9B">
            <w:pPr>
              <w:jc w:val="both"/>
            </w:pPr>
            <w:r>
              <w:t xml:space="preserve">           </w:t>
            </w:r>
            <w:r w:rsidR="00E72D17">
              <w:t>6.1.</w:t>
            </w:r>
            <w:r>
              <w:t>2.(13,16)</w:t>
            </w:r>
          </w:p>
          <w:p w:rsidR="00C73626" w:rsidRDefault="00C73626" w:rsidP="00090B9B">
            <w:pPr>
              <w:jc w:val="both"/>
            </w:pPr>
            <w:r>
              <w:t xml:space="preserve">           6.1.3.(1,3,4)</w:t>
            </w:r>
          </w:p>
          <w:p w:rsidR="00C73626" w:rsidRDefault="00C73626" w:rsidP="00090B9B">
            <w:pPr>
              <w:jc w:val="both"/>
            </w:pPr>
            <w:r>
              <w:t xml:space="preserve">           6.1.4.(1,2,9)</w:t>
            </w:r>
          </w:p>
          <w:p w:rsidR="00C73626" w:rsidRDefault="00C73626" w:rsidP="00090B9B">
            <w:pPr>
              <w:jc w:val="both"/>
            </w:pPr>
            <w:r>
              <w:t xml:space="preserve">           6.1.5.(6,8,12)</w:t>
            </w:r>
          </w:p>
          <w:p w:rsidR="00C73626" w:rsidRDefault="00C73626" w:rsidP="00090B9B">
            <w:pPr>
              <w:jc w:val="both"/>
            </w:pPr>
            <w:proofErr w:type="gramStart"/>
            <w:r>
              <w:t>EG</w:t>
            </w:r>
            <w:r w:rsidR="00F72B95">
              <w:t>S</w:t>
            </w:r>
            <w:r>
              <w:t xml:space="preserve"> :</w:t>
            </w:r>
            <w:proofErr w:type="gramEnd"/>
            <w:r>
              <w:t xml:space="preserve"> 6.2.1.(8,9)</w:t>
            </w:r>
          </w:p>
          <w:p w:rsidR="00C73626" w:rsidRDefault="00C73626" w:rsidP="00090B9B">
            <w:pPr>
              <w:jc w:val="both"/>
            </w:pPr>
            <w:r>
              <w:t xml:space="preserve">            6.2.4.(2,</w:t>
            </w:r>
            <w:r w:rsidR="00CE79EB">
              <w:t>5,6,7,8)</w:t>
            </w:r>
          </w:p>
          <w:p w:rsidR="00CE79EB" w:rsidRDefault="00CE79EB" w:rsidP="00090B9B">
            <w:pPr>
              <w:jc w:val="both"/>
            </w:pPr>
            <w:proofErr w:type="gramStart"/>
            <w:r>
              <w:t>MKV :</w:t>
            </w:r>
            <w:proofErr w:type="gramEnd"/>
            <w:r>
              <w:t xml:space="preserve"> 6.3.1.(1,6,7)</w:t>
            </w:r>
          </w:p>
          <w:p w:rsidR="00CE79EB" w:rsidRDefault="00CE79EB" w:rsidP="00090B9B">
            <w:pPr>
              <w:jc w:val="both"/>
            </w:pPr>
            <w:r>
              <w:t xml:space="preserve">            6.3.2.(3,6)</w:t>
            </w:r>
          </w:p>
          <w:p w:rsidR="00CE79EB" w:rsidRDefault="00CE79EB" w:rsidP="00090B9B">
            <w:pPr>
              <w:jc w:val="both"/>
            </w:pPr>
            <w:proofErr w:type="gramStart"/>
            <w:r>
              <w:t>MEV :</w:t>
            </w:r>
            <w:proofErr w:type="gramEnd"/>
            <w:r>
              <w:t xml:space="preserve"> 6.5.1.(2,5,6,7)</w:t>
            </w:r>
          </w:p>
          <w:p w:rsidR="00CE79EB" w:rsidRDefault="00CE79EB" w:rsidP="00090B9B">
            <w:pPr>
              <w:jc w:val="both"/>
            </w:pPr>
            <w:r>
              <w:t xml:space="preserve">            6.5.2.(</w:t>
            </w:r>
            <w:r w:rsidR="00F72B95">
              <w:t>1,2,3,4)</w:t>
            </w:r>
          </w:p>
          <w:p w:rsidR="00F72B95" w:rsidRDefault="00F72B95" w:rsidP="00090B9B">
            <w:pPr>
              <w:jc w:val="both"/>
            </w:pPr>
            <w:r>
              <w:t xml:space="preserve">            6.5.3.(2,4,8)</w:t>
            </w:r>
          </w:p>
          <w:p w:rsidR="00F72B95" w:rsidRDefault="00F72B95" w:rsidP="00090B9B">
            <w:pPr>
              <w:jc w:val="both"/>
            </w:pPr>
            <w:r>
              <w:t xml:space="preserve">            6.5.4.(2,3)</w:t>
            </w:r>
          </w:p>
          <w:p w:rsidR="00F72B95" w:rsidRDefault="00F72B95" w:rsidP="00090B9B">
            <w:pPr>
              <w:jc w:val="both"/>
            </w:pPr>
            <w:r>
              <w:t xml:space="preserve">            6.5.4.(3,4,6,8)</w:t>
            </w: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</w:tc>
        <w:tc>
          <w:tcPr>
            <w:tcW w:w="2160" w:type="dxa"/>
          </w:tcPr>
          <w:p w:rsidR="00723D44" w:rsidRDefault="00723D44" w:rsidP="00090B9B">
            <w:pPr>
              <w:jc w:val="both"/>
            </w:pPr>
          </w:p>
          <w:p w:rsidR="00723D44" w:rsidRDefault="00FD0DDD" w:rsidP="00090B9B">
            <w:pPr>
              <w:jc w:val="both"/>
            </w:pPr>
            <w:r>
              <w:t>DEJ</w:t>
            </w:r>
          </w:p>
          <w:p w:rsidR="00FD0DDD" w:rsidRDefault="00FD0DDD" w:rsidP="00090B9B">
            <w:pPr>
              <w:jc w:val="both"/>
            </w:pPr>
            <w:r>
              <w:t>ZSV</w:t>
            </w: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723D44" w:rsidRDefault="00723D44" w:rsidP="00090B9B">
            <w:pPr>
              <w:jc w:val="both"/>
            </w:pPr>
          </w:p>
          <w:p w:rsidR="0031540B" w:rsidRPr="0031540B" w:rsidRDefault="0031540B" w:rsidP="0031540B"/>
          <w:p w:rsidR="0031540B" w:rsidRPr="0031540B" w:rsidRDefault="0031540B" w:rsidP="0031540B"/>
        </w:tc>
      </w:tr>
    </w:tbl>
    <w:p w:rsidR="00F66811" w:rsidRPr="00F66811" w:rsidRDefault="00F66811" w:rsidP="00F66811">
      <w:pPr>
        <w:tabs>
          <w:tab w:val="left" w:pos="14355"/>
        </w:tabs>
      </w:pPr>
    </w:p>
    <w:sectPr w:rsidR="00F66811" w:rsidRPr="00F66811" w:rsidSect="001B60FC"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C3F3D"/>
    <w:multiLevelType w:val="singleLevel"/>
    <w:tmpl w:val="A358E4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3654369"/>
    <w:multiLevelType w:val="hybridMultilevel"/>
    <w:tmpl w:val="26421FEE"/>
    <w:lvl w:ilvl="0" w:tplc="666A4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F0CC2"/>
    <w:multiLevelType w:val="singleLevel"/>
    <w:tmpl w:val="6138038E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" w15:restartNumberingAfterBreak="0">
    <w:nsid w:val="58976584"/>
    <w:multiLevelType w:val="singleLevel"/>
    <w:tmpl w:val="37344C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2907AEC"/>
    <w:multiLevelType w:val="hybridMultilevel"/>
    <w:tmpl w:val="2F121E40"/>
    <w:lvl w:ilvl="0" w:tplc="E1089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34219"/>
    <w:rsid w:val="00050A51"/>
    <w:rsid w:val="00056DE2"/>
    <w:rsid w:val="00082710"/>
    <w:rsid w:val="00090B9B"/>
    <w:rsid w:val="000A4EAF"/>
    <w:rsid w:val="000F3007"/>
    <w:rsid w:val="00125BB4"/>
    <w:rsid w:val="00132D8F"/>
    <w:rsid w:val="00133CC2"/>
    <w:rsid w:val="001376A8"/>
    <w:rsid w:val="00184B21"/>
    <w:rsid w:val="001B60FC"/>
    <w:rsid w:val="00251D81"/>
    <w:rsid w:val="0031540B"/>
    <w:rsid w:val="003179CD"/>
    <w:rsid w:val="0032097D"/>
    <w:rsid w:val="00324133"/>
    <w:rsid w:val="00337343"/>
    <w:rsid w:val="0034751B"/>
    <w:rsid w:val="003D7155"/>
    <w:rsid w:val="00445951"/>
    <w:rsid w:val="004A2863"/>
    <w:rsid w:val="004C1CFF"/>
    <w:rsid w:val="00501881"/>
    <w:rsid w:val="00504B04"/>
    <w:rsid w:val="005E5155"/>
    <w:rsid w:val="00650FA7"/>
    <w:rsid w:val="006642EA"/>
    <w:rsid w:val="00677B45"/>
    <w:rsid w:val="007035A2"/>
    <w:rsid w:val="00723D44"/>
    <w:rsid w:val="00754746"/>
    <w:rsid w:val="00763404"/>
    <w:rsid w:val="00795E35"/>
    <w:rsid w:val="007A079E"/>
    <w:rsid w:val="007B4374"/>
    <w:rsid w:val="007C2DA2"/>
    <w:rsid w:val="007D5D7C"/>
    <w:rsid w:val="007E2E2A"/>
    <w:rsid w:val="0085038F"/>
    <w:rsid w:val="00855284"/>
    <w:rsid w:val="008974BD"/>
    <w:rsid w:val="008C3081"/>
    <w:rsid w:val="008D145C"/>
    <w:rsid w:val="00921C18"/>
    <w:rsid w:val="00937B3B"/>
    <w:rsid w:val="0097320A"/>
    <w:rsid w:val="009B4807"/>
    <w:rsid w:val="00A019B6"/>
    <w:rsid w:val="00A049BF"/>
    <w:rsid w:val="00A07767"/>
    <w:rsid w:val="00A21240"/>
    <w:rsid w:val="00A26137"/>
    <w:rsid w:val="00A30A1C"/>
    <w:rsid w:val="00A34DC3"/>
    <w:rsid w:val="00A62258"/>
    <w:rsid w:val="00A7101C"/>
    <w:rsid w:val="00A821A3"/>
    <w:rsid w:val="00A9469E"/>
    <w:rsid w:val="00AB3120"/>
    <w:rsid w:val="00B403E8"/>
    <w:rsid w:val="00B42692"/>
    <w:rsid w:val="00B623BD"/>
    <w:rsid w:val="00B961FF"/>
    <w:rsid w:val="00BF20DD"/>
    <w:rsid w:val="00C3163A"/>
    <w:rsid w:val="00C73626"/>
    <w:rsid w:val="00CE2F0D"/>
    <w:rsid w:val="00CE79EB"/>
    <w:rsid w:val="00D2718E"/>
    <w:rsid w:val="00D776DC"/>
    <w:rsid w:val="00D9189E"/>
    <w:rsid w:val="00DC5372"/>
    <w:rsid w:val="00E338A8"/>
    <w:rsid w:val="00E342AC"/>
    <w:rsid w:val="00E52F92"/>
    <w:rsid w:val="00E56312"/>
    <w:rsid w:val="00E72D17"/>
    <w:rsid w:val="00E73A0A"/>
    <w:rsid w:val="00EA0084"/>
    <w:rsid w:val="00EE371A"/>
    <w:rsid w:val="00EE762E"/>
    <w:rsid w:val="00EF25B2"/>
    <w:rsid w:val="00F33D7A"/>
    <w:rsid w:val="00F65008"/>
    <w:rsid w:val="00F66811"/>
    <w:rsid w:val="00F72B95"/>
    <w:rsid w:val="00FB1ECE"/>
    <w:rsid w:val="00FC1832"/>
    <w:rsid w:val="00FD0DDD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23D5E"/>
  <w15:chartTrackingRefBased/>
  <w15:docId w15:val="{67D4C241-1FE1-45B8-93D7-9B3EA824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Podtitul"/>
    <w:basedOn w:val="Normln"/>
    <w:link w:val="PodtitulChar"/>
    <w:qFormat/>
    <w:rsid w:val="004C1CFF"/>
    <w:pPr>
      <w:jc w:val="both"/>
    </w:pPr>
    <w:rPr>
      <w:b/>
      <w:sz w:val="32"/>
      <w:szCs w:val="20"/>
    </w:rPr>
  </w:style>
  <w:style w:type="character" w:customStyle="1" w:styleId="PodtitulChar">
    <w:name w:val="Podtitul Char"/>
    <w:link w:val="Podtitul"/>
    <w:rsid w:val="004C1CFF"/>
    <w:rPr>
      <w:b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dc:description/>
  <cp:lastModifiedBy>Tichá Alena</cp:lastModifiedBy>
  <cp:revision>2</cp:revision>
  <dcterms:created xsi:type="dcterms:W3CDTF">2019-10-11T07:39:00Z</dcterms:created>
  <dcterms:modified xsi:type="dcterms:W3CDTF">2019-10-11T07:39:00Z</dcterms:modified>
</cp:coreProperties>
</file>